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C572" w14:textId="512EFBC6" w:rsidR="009D6FBD" w:rsidRDefault="009D6FBD" w:rsidP="009D6FBD">
      <w:pPr>
        <w:rPr>
          <w:b/>
          <w:sz w:val="32"/>
          <w:szCs w:val="32"/>
        </w:rPr>
      </w:pPr>
      <w:r w:rsidRPr="00CC6DBB">
        <w:rPr>
          <w:b/>
          <w:sz w:val="32"/>
          <w:szCs w:val="32"/>
        </w:rPr>
        <w:t xml:space="preserve">Harmonogram </w:t>
      </w:r>
      <w:r>
        <w:rPr>
          <w:b/>
          <w:sz w:val="32"/>
          <w:szCs w:val="32"/>
        </w:rPr>
        <w:t>výuky YVHB – LS 20</w:t>
      </w:r>
      <w:r w:rsidR="008F1535">
        <w:rPr>
          <w:b/>
          <w:sz w:val="32"/>
          <w:szCs w:val="32"/>
        </w:rPr>
        <w:t>2</w:t>
      </w:r>
      <w:r w:rsidR="0044301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8F1535">
        <w:rPr>
          <w:b/>
          <w:sz w:val="32"/>
          <w:szCs w:val="32"/>
        </w:rPr>
        <w:t>2</w:t>
      </w:r>
      <w:r w:rsidR="00443010">
        <w:rPr>
          <w:b/>
          <w:sz w:val="32"/>
          <w:szCs w:val="32"/>
        </w:rPr>
        <w:t>4</w:t>
      </w:r>
    </w:p>
    <w:p w14:paraId="478D7F5B" w14:textId="77777777" w:rsidR="009D6FBD" w:rsidRDefault="009D6FBD" w:rsidP="009D6FBD">
      <w:pPr>
        <w:rPr>
          <w:b/>
          <w:sz w:val="32"/>
          <w:szCs w:val="32"/>
        </w:rPr>
      </w:pPr>
    </w:p>
    <w:p w14:paraId="1A5B90D7" w14:textId="2D8B4489" w:rsidR="009D6FBD" w:rsidRDefault="0059526A" w:rsidP="009D6FBD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Přednášky</w:t>
      </w:r>
      <w:r w:rsidR="008C5671">
        <w:rPr>
          <w:b/>
          <w:sz w:val="32"/>
          <w:szCs w:val="32"/>
        </w:rPr>
        <w:t xml:space="preserve"> – </w:t>
      </w:r>
      <w:r w:rsidR="009A5D30">
        <w:rPr>
          <w:b/>
          <w:sz w:val="32"/>
          <w:szCs w:val="32"/>
        </w:rPr>
        <w:t>úterý</w:t>
      </w:r>
      <w:r w:rsidR="008C5671">
        <w:rPr>
          <w:b/>
          <w:sz w:val="32"/>
          <w:szCs w:val="32"/>
        </w:rPr>
        <w:t xml:space="preserve"> </w:t>
      </w:r>
      <w:r w:rsidR="009A5D30">
        <w:rPr>
          <w:b/>
          <w:sz w:val="32"/>
          <w:szCs w:val="32"/>
        </w:rPr>
        <w:t>sudý</w:t>
      </w:r>
      <w:r w:rsidR="008C5671">
        <w:rPr>
          <w:b/>
          <w:sz w:val="32"/>
          <w:szCs w:val="32"/>
        </w:rPr>
        <w:t xml:space="preserve"> </w:t>
      </w:r>
      <w:r w:rsidR="009A5D30">
        <w:rPr>
          <w:b/>
          <w:sz w:val="32"/>
          <w:szCs w:val="32"/>
        </w:rPr>
        <w:t>1</w:t>
      </w:r>
      <w:r w:rsidR="00443010">
        <w:rPr>
          <w:b/>
          <w:sz w:val="32"/>
          <w:szCs w:val="32"/>
        </w:rPr>
        <w:t>2</w:t>
      </w:r>
      <w:r w:rsidR="009A5D30">
        <w:rPr>
          <w:b/>
          <w:sz w:val="32"/>
          <w:szCs w:val="32"/>
        </w:rPr>
        <w:t>:00 – 1</w:t>
      </w:r>
      <w:r w:rsidR="00443010">
        <w:rPr>
          <w:b/>
          <w:sz w:val="32"/>
          <w:szCs w:val="32"/>
        </w:rPr>
        <w:t>5</w:t>
      </w:r>
      <w:r w:rsidR="009A5D30">
        <w:rPr>
          <w:b/>
          <w:sz w:val="32"/>
          <w:szCs w:val="32"/>
        </w:rPr>
        <w:t>:50</w:t>
      </w:r>
    </w:p>
    <w:p w14:paraId="45D04639" w14:textId="77777777" w:rsidR="00FD2B24" w:rsidRDefault="00FD2B24" w:rsidP="00FD2B24">
      <w:pPr>
        <w:pStyle w:val="Odstavecseseznamem"/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555"/>
        <w:gridCol w:w="6472"/>
        <w:gridCol w:w="1035"/>
      </w:tblGrid>
      <w:tr w:rsidR="00443010" w14:paraId="49A55CBD" w14:textId="77777777" w:rsidTr="00443010">
        <w:tc>
          <w:tcPr>
            <w:tcW w:w="1555" w:type="dxa"/>
            <w:vAlign w:val="center"/>
          </w:tcPr>
          <w:p w14:paraId="6222C26F" w14:textId="0736EA19" w:rsidR="00443010" w:rsidRPr="00483746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1- 20</w:t>
            </w:r>
            <w:proofErr w:type="gramEnd"/>
            <w:r w:rsidRPr="00443010">
              <w:rPr>
                <w:b/>
                <w:sz w:val="32"/>
                <w:szCs w:val="32"/>
              </w:rPr>
              <w:t>. 2.</w:t>
            </w:r>
          </w:p>
        </w:tc>
        <w:tc>
          <w:tcPr>
            <w:tcW w:w="6472" w:type="dxa"/>
            <w:vAlign w:val="center"/>
          </w:tcPr>
          <w:p w14:paraId="6A8A1256" w14:textId="46CD8861" w:rsidR="00443010" w:rsidRPr="00483746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Úvod a ukázky realizovaných staveb z UHPC</w:t>
            </w:r>
          </w:p>
        </w:tc>
        <w:tc>
          <w:tcPr>
            <w:tcW w:w="1035" w:type="dxa"/>
          </w:tcPr>
          <w:p w14:paraId="4DEE4A4D" w14:textId="77777777" w:rsidR="00443010" w:rsidRDefault="00443010" w:rsidP="00443010">
            <w:pPr>
              <w:rPr>
                <w:b/>
                <w:sz w:val="32"/>
                <w:szCs w:val="32"/>
              </w:rPr>
            </w:pPr>
          </w:p>
        </w:tc>
      </w:tr>
      <w:tr w:rsidR="00443010" w14:paraId="4D9A6C6C" w14:textId="77777777" w:rsidTr="00443010">
        <w:tc>
          <w:tcPr>
            <w:tcW w:w="1555" w:type="dxa"/>
            <w:vAlign w:val="center"/>
          </w:tcPr>
          <w:p w14:paraId="67E3A6A9" w14:textId="60BF81BE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2 – 5</w:t>
            </w:r>
            <w:proofErr w:type="gramEnd"/>
            <w:r w:rsidRPr="00443010">
              <w:rPr>
                <w:b/>
                <w:sz w:val="32"/>
                <w:szCs w:val="32"/>
              </w:rPr>
              <w:t>. 3.</w:t>
            </w:r>
          </w:p>
        </w:tc>
        <w:tc>
          <w:tcPr>
            <w:tcW w:w="6472" w:type="dxa"/>
            <w:vAlign w:val="center"/>
          </w:tcPr>
          <w:p w14:paraId="237D7FBB" w14:textId="55F5C4EF" w:rsidR="00443010" w:rsidRPr="00483746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Složení receptury UHPC (kamenivo, cement)</w:t>
            </w:r>
          </w:p>
        </w:tc>
        <w:tc>
          <w:tcPr>
            <w:tcW w:w="1035" w:type="dxa"/>
          </w:tcPr>
          <w:p w14:paraId="2099F6B6" w14:textId="77777777" w:rsidR="00443010" w:rsidRDefault="00443010" w:rsidP="00443010">
            <w:pPr>
              <w:rPr>
                <w:b/>
                <w:sz w:val="32"/>
                <w:szCs w:val="32"/>
              </w:rPr>
            </w:pPr>
          </w:p>
        </w:tc>
      </w:tr>
      <w:tr w:rsidR="00443010" w14:paraId="463DDA5F" w14:textId="77777777" w:rsidTr="00443010">
        <w:tc>
          <w:tcPr>
            <w:tcW w:w="1555" w:type="dxa"/>
            <w:vAlign w:val="center"/>
          </w:tcPr>
          <w:p w14:paraId="383E4FF0" w14:textId="2DE14CDC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3 – 19</w:t>
            </w:r>
            <w:proofErr w:type="gramEnd"/>
            <w:r w:rsidRPr="00443010">
              <w:rPr>
                <w:b/>
                <w:sz w:val="32"/>
                <w:szCs w:val="32"/>
              </w:rPr>
              <w:t>. 3.</w:t>
            </w:r>
          </w:p>
        </w:tc>
        <w:tc>
          <w:tcPr>
            <w:tcW w:w="6472" w:type="dxa"/>
            <w:vAlign w:val="center"/>
          </w:tcPr>
          <w:p w14:paraId="498D88D2" w14:textId="5090DA8B" w:rsidR="00443010" w:rsidRPr="00483746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Složení receptury UHPC (voda, přísady, příměsi)</w:t>
            </w:r>
          </w:p>
        </w:tc>
        <w:tc>
          <w:tcPr>
            <w:tcW w:w="1035" w:type="dxa"/>
          </w:tcPr>
          <w:p w14:paraId="55C6C9F0" w14:textId="77777777" w:rsidR="00443010" w:rsidRPr="007A06C9" w:rsidRDefault="00443010" w:rsidP="00443010">
            <w:pPr>
              <w:rPr>
                <w:b/>
                <w:sz w:val="22"/>
                <w:szCs w:val="32"/>
              </w:rPr>
            </w:pPr>
          </w:p>
        </w:tc>
      </w:tr>
      <w:tr w:rsidR="00443010" w14:paraId="46BDA6F7" w14:textId="77777777" w:rsidTr="00443010">
        <w:tc>
          <w:tcPr>
            <w:tcW w:w="1555" w:type="dxa"/>
            <w:vAlign w:val="center"/>
          </w:tcPr>
          <w:p w14:paraId="4DEF54B7" w14:textId="374E70E9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4 – 2</w:t>
            </w:r>
            <w:proofErr w:type="gramEnd"/>
            <w:r w:rsidRPr="00443010">
              <w:rPr>
                <w:b/>
                <w:sz w:val="32"/>
                <w:szCs w:val="32"/>
              </w:rPr>
              <w:t>. 4.</w:t>
            </w:r>
          </w:p>
        </w:tc>
        <w:tc>
          <w:tcPr>
            <w:tcW w:w="6472" w:type="dxa"/>
            <w:vAlign w:val="center"/>
          </w:tcPr>
          <w:p w14:paraId="7191C107" w14:textId="601CD88A" w:rsidR="00443010" w:rsidRPr="009208A8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UHPC vyztužené ocelovými drátky</w:t>
            </w:r>
          </w:p>
        </w:tc>
        <w:tc>
          <w:tcPr>
            <w:tcW w:w="1035" w:type="dxa"/>
          </w:tcPr>
          <w:p w14:paraId="7FA70D7E" w14:textId="77777777" w:rsidR="00443010" w:rsidRPr="007A06C9" w:rsidRDefault="00443010" w:rsidP="00443010">
            <w:pPr>
              <w:rPr>
                <w:b/>
                <w:sz w:val="22"/>
                <w:szCs w:val="32"/>
              </w:rPr>
            </w:pPr>
          </w:p>
        </w:tc>
      </w:tr>
      <w:tr w:rsidR="00443010" w14:paraId="1E9315C9" w14:textId="77777777" w:rsidTr="00443010">
        <w:tc>
          <w:tcPr>
            <w:tcW w:w="1555" w:type="dxa"/>
            <w:vAlign w:val="center"/>
          </w:tcPr>
          <w:p w14:paraId="74BB25DF" w14:textId="574E5E14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5 – 16</w:t>
            </w:r>
            <w:proofErr w:type="gramEnd"/>
            <w:r w:rsidRPr="00443010">
              <w:rPr>
                <w:b/>
                <w:sz w:val="32"/>
                <w:szCs w:val="32"/>
              </w:rPr>
              <w:t>. 4.</w:t>
            </w:r>
          </w:p>
        </w:tc>
        <w:tc>
          <w:tcPr>
            <w:tcW w:w="6472" w:type="dxa"/>
            <w:vAlign w:val="center"/>
          </w:tcPr>
          <w:p w14:paraId="4AA8DB8A" w14:textId="4DAC225D" w:rsidR="00443010" w:rsidRPr="009208A8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Destruktivní a nedestruktivní zkoušení ztvrdlého betonu</w:t>
            </w:r>
          </w:p>
        </w:tc>
        <w:tc>
          <w:tcPr>
            <w:tcW w:w="1035" w:type="dxa"/>
          </w:tcPr>
          <w:p w14:paraId="4AFB1CF7" w14:textId="77777777" w:rsidR="00443010" w:rsidRPr="007A06C9" w:rsidRDefault="00443010" w:rsidP="00443010">
            <w:pPr>
              <w:rPr>
                <w:b/>
                <w:sz w:val="22"/>
                <w:szCs w:val="32"/>
              </w:rPr>
            </w:pPr>
          </w:p>
        </w:tc>
      </w:tr>
      <w:tr w:rsidR="00443010" w14:paraId="1F1CE4B0" w14:textId="77777777" w:rsidTr="00443010">
        <w:tc>
          <w:tcPr>
            <w:tcW w:w="1555" w:type="dxa"/>
            <w:vAlign w:val="center"/>
          </w:tcPr>
          <w:p w14:paraId="769D7841" w14:textId="747C1162" w:rsidR="00443010" w:rsidRPr="00443010" w:rsidRDefault="00443010" w:rsidP="00443010">
            <w:pPr>
              <w:rPr>
                <w:b/>
                <w:color w:val="FF0000"/>
                <w:sz w:val="32"/>
                <w:szCs w:val="32"/>
              </w:rPr>
            </w:pPr>
            <w:r w:rsidRPr="00443010">
              <w:rPr>
                <w:b/>
                <w:color w:val="FF0000"/>
                <w:sz w:val="32"/>
                <w:szCs w:val="32"/>
              </w:rPr>
              <w:t xml:space="preserve">30. 4. </w:t>
            </w:r>
          </w:p>
        </w:tc>
        <w:tc>
          <w:tcPr>
            <w:tcW w:w="6472" w:type="dxa"/>
            <w:vAlign w:val="center"/>
          </w:tcPr>
          <w:p w14:paraId="121B3D2B" w14:textId="5FAF29C4" w:rsidR="00443010" w:rsidRPr="00443010" w:rsidRDefault="00443010" w:rsidP="00443010">
            <w:pPr>
              <w:rPr>
                <w:b/>
                <w:sz w:val="22"/>
                <w:szCs w:val="32"/>
              </w:rPr>
            </w:pPr>
            <w:r w:rsidRPr="00386CBC">
              <w:rPr>
                <w:b/>
                <w:color w:val="FF0000"/>
                <w:sz w:val="22"/>
                <w:szCs w:val="32"/>
              </w:rPr>
              <w:t>Změna výuky</w:t>
            </w:r>
          </w:p>
        </w:tc>
        <w:tc>
          <w:tcPr>
            <w:tcW w:w="1035" w:type="dxa"/>
          </w:tcPr>
          <w:p w14:paraId="3A064F4C" w14:textId="77777777" w:rsidR="00443010" w:rsidRPr="007A06C9" w:rsidRDefault="00443010" w:rsidP="00443010">
            <w:pPr>
              <w:rPr>
                <w:b/>
                <w:sz w:val="22"/>
                <w:szCs w:val="32"/>
              </w:rPr>
            </w:pPr>
          </w:p>
        </w:tc>
      </w:tr>
      <w:tr w:rsidR="00443010" w14:paraId="22E1FE0B" w14:textId="77777777" w:rsidTr="00443010">
        <w:tc>
          <w:tcPr>
            <w:tcW w:w="1555" w:type="dxa"/>
            <w:vAlign w:val="center"/>
          </w:tcPr>
          <w:p w14:paraId="0BB782A2" w14:textId="56B3E0ED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6 – 14</w:t>
            </w:r>
            <w:proofErr w:type="gramEnd"/>
            <w:r w:rsidRPr="00443010">
              <w:rPr>
                <w:b/>
                <w:sz w:val="32"/>
                <w:szCs w:val="32"/>
              </w:rPr>
              <w:t>. 5.</w:t>
            </w:r>
          </w:p>
        </w:tc>
        <w:tc>
          <w:tcPr>
            <w:tcW w:w="6472" w:type="dxa"/>
            <w:vAlign w:val="center"/>
          </w:tcPr>
          <w:p w14:paraId="1A1B46B0" w14:textId="5DE23831" w:rsidR="00443010" w:rsidRPr="009208A8" w:rsidRDefault="00443010" w:rsidP="00443010">
            <w:pPr>
              <w:rPr>
                <w:b/>
                <w:sz w:val="22"/>
                <w:szCs w:val="32"/>
              </w:rPr>
            </w:pPr>
            <w:r w:rsidRPr="00386CBC">
              <w:rPr>
                <w:b/>
                <w:color w:val="FF0000"/>
                <w:sz w:val="22"/>
                <w:szCs w:val="32"/>
              </w:rPr>
              <w:t>Zápočtový test</w:t>
            </w:r>
          </w:p>
        </w:tc>
        <w:tc>
          <w:tcPr>
            <w:tcW w:w="1035" w:type="dxa"/>
          </w:tcPr>
          <w:p w14:paraId="23738C81" w14:textId="77777777" w:rsidR="00443010" w:rsidRPr="007A06C9" w:rsidRDefault="00443010" w:rsidP="00443010">
            <w:pPr>
              <w:rPr>
                <w:b/>
                <w:sz w:val="22"/>
                <w:szCs w:val="32"/>
              </w:rPr>
            </w:pPr>
          </w:p>
        </w:tc>
      </w:tr>
    </w:tbl>
    <w:p w14:paraId="5751E275" w14:textId="77777777" w:rsidR="00B45957" w:rsidRDefault="00B45957" w:rsidP="00FD2B24">
      <w:pPr>
        <w:pStyle w:val="Odstavecseseznamem"/>
      </w:pPr>
    </w:p>
    <w:p w14:paraId="7B6979B8" w14:textId="77777777" w:rsidR="00B45957" w:rsidRDefault="00B45957" w:rsidP="00FD2B24">
      <w:pPr>
        <w:pStyle w:val="Odstavecseseznamem"/>
      </w:pPr>
    </w:p>
    <w:p w14:paraId="186F722B" w14:textId="77777777" w:rsidR="00B45957" w:rsidRDefault="00B45957" w:rsidP="00FD2B24">
      <w:pPr>
        <w:pStyle w:val="Odstavecseseznamem"/>
      </w:pPr>
    </w:p>
    <w:p w14:paraId="067BABE0" w14:textId="4BCC13F4" w:rsidR="0059526A" w:rsidRDefault="0059526A" w:rsidP="0059526A">
      <w:pPr>
        <w:rPr>
          <w:b/>
          <w:sz w:val="32"/>
          <w:szCs w:val="32"/>
        </w:rPr>
      </w:pPr>
      <w:r>
        <w:rPr>
          <w:b/>
          <w:sz w:val="32"/>
          <w:szCs w:val="32"/>
        </w:rPr>
        <w:t>Cvičení</w:t>
      </w:r>
      <w:r w:rsidR="008C5671">
        <w:rPr>
          <w:b/>
          <w:sz w:val="32"/>
          <w:szCs w:val="32"/>
        </w:rPr>
        <w:t xml:space="preserve"> – </w:t>
      </w:r>
      <w:r w:rsidR="009A5D30">
        <w:rPr>
          <w:b/>
          <w:sz w:val="32"/>
          <w:szCs w:val="32"/>
        </w:rPr>
        <w:t>úterý lichý 1</w:t>
      </w:r>
      <w:r w:rsidR="00443010">
        <w:rPr>
          <w:b/>
          <w:sz w:val="32"/>
          <w:szCs w:val="32"/>
        </w:rPr>
        <w:t>2</w:t>
      </w:r>
      <w:r w:rsidR="009A5D30">
        <w:rPr>
          <w:b/>
          <w:sz w:val="32"/>
          <w:szCs w:val="32"/>
        </w:rPr>
        <w:t>:00 – 1</w:t>
      </w:r>
      <w:r w:rsidR="00443010">
        <w:rPr>
          <w:b/>
          <w:sz w:val="32"/>
          <w:szCs w:val="32"/>
        </w:rPr>
        <w:t>3</w:t>
      </w:r>
      <w:r w:rsidR="009A5D30">
        <w:rPr>
          <w:b/>
          <w:sz w:val="32"/>
          <w:szCs w:val="32"/>
        </w:rPr>
        <w:t>:50 + 1</w:t>
      </w:r>
      <w:r w:rsidR="00443010">
        <w:rPr>
          <w:b/>
          <w:sz w:val="32"/>
          <w:szCs w:val="32"/>
        </w:rPr>
        <w:t>4</w:t>
      </w:r>
      <w:r w:rsidR="009A5D30">
        <w:rPr>
          <w:b/>
          <w:sz w:val="32"/>
          <w:szCs w:val="32"/>
        </w:rPr>
        <w:t>:00 – 1</w:t>
      </w:r>
      <w:r w:rsidR="00443010">
        <w:rPr>
          <w:b/>
          <w:sz w:val="32"/>
          <w:szCs w:val="32"/>
        </w:rPr>
        <w:t>6</w:t>
      </w:r>
      <w:r w:rsidR="009A5D30">
        <w:rPr>
          <w:b/>
          <w:sz w:val="32"/>
          <w:szCs w:val="32"/>
        </w:rPr>
        <w:t>:50</w:t>
      </w:r>
    </w:p>
    <w:p w14:paraId="0E5E4DCF" w14:textId="77777777" w:rsidR="009A5D30" w:rsidRPr="009A5D30" w:rsidRDefault="009A5D30" w:rsidP="0059526A">
      <w:pPr>
        <w:rPr>
          <w:b/>
          <w:sz w:val="20"/>
          <w:szCs w:val="20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1555"/>
        <w:gridCol w:w="6472"/>
        <w:gridCol w:w="1035"/>
      </w:tblGrid>
      <w:tr w:rsidR="00443010" w14:paraId="5AAA3ECD" w14:textId="77777777" w:rsidTr="00244230">
        <w:tc>
          <w:tcPr>
            <w:tcW w:w="1555" w:type="dxa"/>
            <w:vAlign w:val="center"/>
          </w:tcPr>
          <w:p w14:paraId="517D5218" w14:textId="74C1FAC1" w:rsidR="00443010" w:rsidRPr="00483746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1- 27</w:t>
            </w:r>
            <w:proofErr w:type="gramEnd"/>
            <w:r w:rsidRPr="00443010">
              <w:rPr>
                <w:b/>
                <w:sz w:val="32"/>
                <w:szCs w:val="32"/>
              </w:rPr>
              <w:t>. 2.</w:t>
            </w:r>
          </w:p>
        </w:tc>
        <w:tc>
          <w:tcPr>
            <w:tcW w:w="6472" w:type="dxa"/>
            <w:vAlign w:val="center"/>
          </w:tcPr>
          <w:p w14:paraId="4FC33284" w14:textId="77BA2E8D" w:rsidR="00443010" w:rsidRPr="00483746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Výroba zkušebních těles + zkoušky konzistence</w:t>
            </w:r>
          </w:p>
        </w:tc>
        <w:tc>
          <w:tcPr>
            <w:tcW w:w="1035" w:type="dxa"/>
            <w:vAlign w:val="center"/>
          </w:tcPr>
          <w:p w14:paraId="0E75DCF4" w14:textId="6FCEE1DD" w:rsidR="00443010" w:rsidRPr="00D41F6B" w:rsidRDefault="00443010" w:rsidP="00443010">
            <w:pPr>
              <w:jc w:val="center"/>
              <w:rPr>
                <w:bCs/>
                <w:sz w:val="22"/>
                <w:szCs w:val="32"/>
              </w:rPr>
            </w:pPr>
            <w:r w:rsidRPr="00D41F6B">
              <w:rPr>
                <w:bCs/>
                <w:sz w:val="22"/>
                <w:szCs w:val="32"/>
              </w:rPr>
              <w:t>Protokol</w:t>
            </w:r>
          </w:p>
        </w:tc>
      </w:tr>
      <w:tr w:rsidR="00443010" w14:paraId="14868D84" w14:textId="77777777" w:rsidTr="00244230">
        <w:tc>
          <w:tcPr>
            <w:tcW w:w="1555" w:type="dxa"/>
            <w:vAlign w:val="center"/>
          </w:tcPr>
          <w:p w14:paraId="50382739" w14:textId="50BDA2BE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2 – 12</w:t>
            </w:r>
            <w:proofErr w:type="gramEnd"/>
            <w:r w:rsidRPr="00443010">
              <w:rPr>
                <w:b/>
                <w:sz w:val="32"/>
                <w:szCs w:val="32"/>
              </w:rPr>
              <w:t>. 3.</w:t>
            </w:r>
          </w:p>
        </w:tc>
        <w:tc>
          <w:tcPr>
            <w:tcW w:w="6472" w:type="dxa"/>
            <w:vAlign w:val="center"/>
          </w:tcPr>
          <w:p w14:paraId="15458D00" w14:textId="3C98E0CB" w:rsidR="00443010" w:rsidRPr="00483746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Zkoušky vlastností kameniva a cementu</w:t>
            </w:r>
          </w:p>
        </w:tc>
        <w:tc>
          <w:tcPr>
            <w:tcW w:w="1035" w:type="dxa"/>
            <w:vAlign w:val="center"/>
          </w:tcPr>
          <w:p w14:paraId="283F03EE" w14:textId="4F511952" w:rsidR="00443010" w:rsidRDefault="00443010" w:rsidP="00443010">
            <w:pPr>
              <w:rPr>
                <w:b/>
                <w:sz w:val="32"/>
                <w:szCs w:val="32"/>
              </w:rPr>
            </w:pPr>
            <w:r w:rsidRPr="00D41F6B">
              <w:rPr>
                <w:bCs/>
                <w:sz w:val="22"/>
                <w:szCs w:val="32"/>
              </w:rPr>
              <w:t>Protokol</w:t>
            </w:r>
          </w:p>
        </w:tc>
      </w:tr>
      <w:tr w:rsidR="00443010" w14:paraId="0F3A47AB" w14:textId="77777777" w:rsidTr="00244230">
        <w:tc>
          <w:tcPr>
            <w:tcW w:w="1555" w:type="dxa"/>
            <w:vAlign w:val="center"/>
          </w:tcPr>
          <w:p w14:paraId="08EFC272" w14:textId="16192AC4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3 – 26</w:t>
            </w:r>
            <w:proofErr w:type="gramEnd"/>
            <w:r w:rsidRPr="00443010">
              <w:rPr>
                <w:b/>
                <w:sz w:val="32"/>
                <w:szCs w:val="32"/>
              </w:rPr>
              <w:t>. 3.</w:t>
            </w:r>
          </w:p>
        </w:tc>
        <w:tc>
          <w:tcPr>
            <w:tcW w:w="6472" w:type="dxa"/>
            <w:vAlign w:val="center"/>
          </w:tcPr>
          <w:p w14:paraId="71033972" w14:textId="4FF4921A" w:rsidR="00443010" w:rsidRPr="00483746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Nedestruktivní zkoušení UHPC</w:t>
            </w:r>
          </w:p>
        </w:tc>
        <w:tc>
          <w:tcPr>
            <w:tcW w:w="1035" w:type="dxa"/>
            <w:vAlign w:val="center"/>
          </w:tcPr>
          <w:p w14:paraId="23BFC6CC" w14:textId="6AB7E98E" w:rsidR="00443010" w:rsidRPr="007A06C9" w:rsidRDefault="00443010" w:rsidP="00443010">
            <w:pPr>
              <w:rPr>
                <w:b/>
                <w:sz w:val="22"/>
                <w:szCs w:val="32"/>
              </w:rPr>
            </w:pPr>
            <w:r w:rsidRPr="00D41F6B">
              <w:rPr>
                <w:bCs/>
                <w:sz w:val="22"/>
                <w:szCs w:val="32"/>
              </w:rPr>
              <w:t>Protokol</w:t>
            </w:r>
          </w:p>
        </w:tc>
      </w:tr>
      <w:tr w:rsidR="00443010" w14:paraId="37BB3D0D" w14:textId="77777777" w:rsidTr="00244230">
        <w:tc>
          <w:tcPr>
            <w:tcW w:w="1555" w:type="dxa"/>
            <w:vAlign w:val="center"/>
          </w:tcPr>
          <w:p w14:paraId="49DC3081" w14:textId="5E8A6F94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4 – 9</w:t>
            </w:r>
            <w:proofErr w:type="gramEnd"/>
            <w:r w:rsidRPr="00443010">
              <w:rPr>
                <w:b/>
                <w:sz w:val="32"/>
                <w:szCs w:val="32"/>
              </w:rPr>
              <w:t>. 4.</w:t>
            </w:r>
          </w:p>
        </w:tc>
        <w:tc>
          <w:tcPr>
            <w:tcW w:w="6472" w:type="dxa"/>
            <w:vAlign w:val="center"/>
          </w:tcPr>
          <w:p w14:paraId="1F3DA659" w14:textId="7495DEC9" w:rsidR="00443010" w:rsidRPr="009208A8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Zkoušky tlakové pevnosti</w:t>
            </w:r>
          </w:p>
        </w:tc>
        <w:tc>
          <w:tcPr>
            <w:tcW w:w="1035" w:type="dxa"/>
            <w:vAlign w:val="center"/>
          </w:tcPr>
          <w:p w14:paraId="1B2363E0" w14:textId="2471AFD0" w:rsidR="00443010" w:rsidRPr="007A06C9" w:rsidRDefault="00443010" w:rsidP="00443010">
            <w:pPr>
              <w:rPr>
                <w:b/>
                <w:sz w:val="22"/>
                <w:szCs w:val="32"/>
              </w:rPr>
            </w:pPr>
            <w:r w:rsidRPr="00D41F6B">
              <w:rPr>
                <w:bCs/>
                <w:sz w:val="22"/>
                <w:szCs w:val="32"/>
              </w:rPr>
              <w:t>Protokol</w:t>
            </w:r>
          </w:p>
        </w:tc>
      </w:tr>
      <w:tr w:rsidR="00443010" w14:paraId="37925794" w14:textId="77777777" w:rsidTr="00244230">
        <w:tc>
          <w:tcPr>
            <w:tcW w:w="1555" w:type="dxa"/>
            <w:vAlign w:val="center"/>
          </w:tcPr>
          <w:p w14:paraId="2521E9CD" w14:textId="7FE75A74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5 – 23</w:t>
            </w:r>
            <w:proofErr w:type="gramEnd"/>
            <w:r w:rsidRPr="00443010">
              <w:rPr>
                <w:b/>
                <w:sz w:val="32"/>
                <w:szCs w:val="32"/>
              </w:rPr>
              <w:t>. 4.</w:t>
            </w:r>
          </w:p>
        </w:tc>
        <w:tc>
          <w:tcPr>
            <w:tcW w:w="6472" w:type="dxa"/>
            <w:vAlign w:val="center"/>
          </w:tcPr>
          <w:p w14:paraId="21131B4A" w14:textId="3490C213" w:rsidR="00443010" w:rsidRPr="009208A8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Zkoušky tahové pevnosti + CHRL</w:t>
            </w:r>
          </w:p>
        </w:tc>
        <w:tc>
          <w:tcPr>
            <w:tcW w:w="1035" w:type="dxa"/>
            <w:vAlign w:val="center"/>
          </w:tcPr>
          <w:p w14:paraId="750ABA19" w14:textId="634546F8" w:rsidR="00443010" w:rsidRPr="007A06C9" w:rsidRDefault="00443010" w:rsidP="00443010">
            <w:pPr>
              <w:rPr>
                <w:b/>
                <w:sz w:val="22"/>
                <w:szCs w:val="32"/>
              </w:rPr>
            </w:pPr>
            <w:r w:rsidRPr="00D41F6B">
              <w:rPr>
                <w:bCs/>
                <w:sz w:val="22"/>
                <w:szCs w:val="32"/>
              </w:rPr>
              <w:t>Protokol</w:t>
            </w:r>
          </w:p>
        </w:tc>
      </w:tr>
      <w:tr w:rsidR="00443010" w14:paraId="39242626" w14:textId="77777777" w:rsidTr="00244230">
        <w:tc>
          <w:tcPr>
            <w:tcW w:w="1555" w:type="dxa"/>
            <w:vAlign w:val="center"/>
          </w:tcPr>
          <w:p w14:paraId="41AF777F" w14:textId="6985FE3D" w:rsidR="00443010" w:rsidRDefault="00443010" w:rsidP="00443010">
            <w:pPr>
              <w:rPr>
                <w:b/>
                <w:sz w:val="32"/>
                <w:szCs w:val="32"/>
              </w:rPr>
            </w:pPr>
            <w:proofErr w:type="gramStart"/>
            <w:r w:rsidRPr="00443010">
              <w:rPr>
                <w:b/>
                <w:sz w:val="32"/>
                <w:szCs w:val="32"/>
              </w:rPr>
              <w:t>6 – 7</w:t>
            </w:r>
            <w:proofErr w:type="gramEnd"/>
            <w:r w:rsidRPr="00443010">
              <w:rPr>
                <w:b/>
                <w:sz w:val="32"/>
                <w:szCs w:val="32"/>
              </w:rPr>
              <w:t>. 5.</w:t>
            </w:r>
          </w:p>
        </w:tc>
        <w:tc>
          <w:tcPr>
            <w:tcW w:w="6472" w:type="dxa"/>
            <w:vAlign w:val="center"/>
          </w:tcPr>
          <w:p w14:paraId="03881C4E" w14:textId="307232E3" w:rsidR="00443010" w:rsidRDefault="00443010" w:rsidP="00443010">
            <w:pPr>
              <w:rPr>
                <w:b/>
                <w:sz w:val="22"/>
                <w:szCs w:val="32"/>
              </w:rPr>
            </w:pPr>
            <w:r w:rsidRPr="00443010">
              <w:rPr>
                <w:b/>
                <w:sz w:val="22"/>
                <w:szCs w:val="32"/>
              </w:rPr>
              <w:t>Vyhodnocení zkoušek CHRL</w:t>
            </w:r>
          </w:p>
        </w:tc>
        <w:tc>
          <w:tcPr>
            <w:tcW w:w="1035" w:type="dxa"/>
            <w:vAlign w:val="center"/>
          </w:tcPr>
          <w:p w14:paraId="17B295A9" w14:textId="0160CDEB" w:rsidR="00443010" w:rsidRPr="007A06C9" w:rsidRDefault="00443010" w:rsidP="00443010">
            <w:pPr>
              <w:rPr>
                <w:b/>
                <w:sz w:val="22"/>
                <w:szCs w:val="32"/>
              </w:rPr>
            </w:pPr>
            <w:r w:rsidRPr="00D41F6B">
              <w:rPr>
                <w:bCs/>
                <w:sz w:val="22"/>
                <w:szCs w:val="32"/>
              </w:rPr>
              <w:t>Protokol</w:t>
            </w:r>
          </w:p>
        </w:tc>
      </w:tr>
    </w:tbl>
    <w:p w14:paraId="544F9D19" w14:textId="77777777" w:rsidR="0059526A" w:rsidRDefault="0059526A" w:rsidP="00FD2B24">
      <w:pPr>
        <w:pStyle w:val="Odstavecseseznamem"/>
      </w:pPr>
    </w:p>
    <w:sectPr w:rsidR="00595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72CA5"/>
    <w:multiLevelType w:val="hybridMultilevel"/>
    <w:tmpl w:val="C0A6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A16"/>
    <w:multiLevelType w:val="hybridMultilevel"/>
    <w:tmpl w:val="4808C3B8"/>
    <w:lvl w:ilvl="0" w:tplc="95F8E9F6">
      <w:start w:val="1"/>
      <w:numFmt w:val="decimal"/>
      <w:lvlText w:val="%1"/>
      <w:lvlJc w:val="left"/>
      <w:pPr>
        <w:ind w:left="3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9" w:hanging="360"/>
      </w:pPr>
    </w:lvl>
    <w:lvl w:ilvl="2" w:tplc="0405001B" w:tentative="1">
      <w:start w:val="1"/>
      <w:numFmt w:val="lowerRoman"/>
      <w:lvlText w:val="%3."/>
      <w:lvlJc w:val="right"/>
      <w:pPr>
        <w:ind w:left="1829" w:hanging="180"/>
      </w:pPr>
    </w:lvl>
    <w:lvl w:ilvl="3" w:tplc="0405000F" w:tentative="1">
      <w:start w:val="1"/>
      <w:numFmt w:val="decimal"/>
      <w:lvlText w:val="%4."/>
      <w:lvlJc w:val="left"/>
      <w:pPr>
        <w:ind w:left="2549" w:hanging="360"/>
      </w:pPr>
    </w:lvl>
    <w:lvl w:ilvl="4" w:tplc="04050019" w:tentative="1">
      <w:start w:val="1"/>
      <w:numFmt w:val="lowerLetter"/>
      <w:lvlText w:val="%5."/>
      <w:lvlJc w:val="left"/>
      <w:pPr>
        <w:ind w:left="3269" w:hanging="360"/>
      </w:pPr>
    </w:lvl>
    <w:lvl w:ilvl="5" w:tplc="0405001B" w:tentative="1">
      <w:start w:val="1"/>
      <w:numFmt w:val="lowerRoman"/>
      <w:lvlText w:val="%6."/>
      <w:lvlJc w:val="right"/>
      <w:pPr>
        <w:ind w:left="3989" w:hanging="180"/>
      </w:pPr>
    </w:lvl>
    <w:lvl w:ilvl="6" w:tplc="0405000F" w:tentative="1">
      <w:start w:val="1"/>
      <w:numFmt w:val="decimal"/>
      <w:lvlText w:val="%7."/>
      <w:lvlJc w:val="left"/>
      <w:pPr>
        <w:ind w:left="4709" w:hanging="360"/>
      </w:pPr>
    </w:lvl>
    <w:lvl w:ilvl="7" w:tplc="04050019" w:tentative="1">
      <w:start w:val="1"/>
      <w:numFmt w:val="lowerLetter"/>
      <w:lvlText w:val="%8."/>
      <w:lvlJc w:val="left"/>
      <w:pPr>
        <w:ind w:left="5429" w:hanging="360"/>
      </w:pPr>
    </w:lvl>
    <w:lvl w:ilvl="8" w:tplc="040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BFD1133"/>
    <w:multiLevelType w:val="hybridMultilevel"/>
    <w:tmpl w:val="4CCEF3E8"/>
    <w:lvl w:ilvl="0" w:tplc="C38EC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211"/>
    <w:multiLevelType w:val="hybridMultilevel"/>
    <w:tmpl w:val="47CA8B4C"/>
    <w:lvl w:ilvl="0" w:tplc="4B3CB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015999">
    <w:abstractNumId w:val="3"/>
  </w:num>
  <w:num w:numId="2" w16cid:durableId="945768083">
    <w:abstractNumId w:val="2"/>
  </w:num>
  <w:num w:numId="3" w16cid:durableId="608586086">
    <w:abstractNumId w:val="1"/>
  </w:num>
  <w:num w:numId="4" w16cid:durableId="2075002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D"/>
    <w:rsid w:val="0003419F"/>
    <w:rsid w:val="00061DF1"/>
    <w:rsid w:val="001D7F4A"/>
    <w:rsid w:val="00386CBC"/>
    <w:rsid w:val="003A5AEF"/>
    <w:rsid w:val="00443010"/>
    <w:rsid w:val="00483746"/>
    <w:rsid w:val="00506FBD"/>
    <w:rsid w:val="00507C90"/>
    <w:rsid w:val="00562F93"/>
    <w:rsid w:val="005768FE"/>
    <w:rsid w:val="0059526A"/>
    <w:rsid w:val="006770D2"/>
    <w:rsid w:val="006911B1"/>
    <w:rsid w:val="00705A8A"/>
    <w:rsid w:val="00743C0C"/>
    <w:rsid w:val="00767B19"/>
    <w:rsid w:val="007708A5"/>
    <w:rsid w:val="007A06C9"/>
    <w:rsid w:val="007F2BAF"/>
    <w:rsid w:val="008A2375"/>
    <w:rsid w:val="008C5671"/>
    <w:rsid w:val="008F1535"/>
    <w:rsid w:val="009208A8"/>
    <w:rsid w:val="00994980"/>
    <w:rsid w:val="009A5D30"/>
    <w:rsid w:val="009D6FBD"/>
    <w:rsid w:val="00A44620"/>
    <w:rsid w:val="00A77BC1"/>
    <w:rsid w:val="00A84A64"/>
    <w:rsid w:val="00B06F7B"/>
    <w:rsid w:val="00B45957"/>
    <w:rsid w:val="00B93DD1"/>
    <w:rsid w:val="00BA1116"/>
    <w:rsid w:val="00BC5052"/>
    <w:rsid w:val="00C26CC7"/>
    <w:rsid w:val="00C467B3"/>
    <w:rsid w:val="00C51990"/>
    <w:rsid w:val="00C535EC"/>
    <w:rsid w:val="00CC02BD"/>
    <w:rsid w:val="00CD6119"/>
    <w:rsid w:val="00CE47F7"/>
    <w:rsid w:val="00D41F6B"/>
    <w:rsid w:val="00DA2B75"/>
    <w:rsid w:val="00DD614E"/>
    <w:rsid w:val="00E43B31"/>
    <w:rsid w:val="00E90914"/>
    <w:rsid w:val="00EC716F"/>
    <w:rsid w:val="00F04349"/>
    <w:rsid w:val="00F51D26"/>
    <w:rsid w:val="00FC463D"/>
    <w:rsid w:val="00FD0ADC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92BA"/>
  <w15:chartTrackingRefBased/>
  <w15:docId w15:val="{A8F4513C-B91F-4BA4-AB43-3EC96932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11</cp:revision>
  <dcterms:created xsi:type="dcterms:W3CDTF">2021-02-13T11:26:00Z</dcterms:created>
  <dcterms:modified xsi:type="dcterms:W3CDTF">2024-02-15T12:34:00Z</dcterms:modified>
</cp:coreProperties>
</file>